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5C" w:rsidRDefault="00893F5C" w:rsidP="00801044">
      <w:pPr>
        <w:jc w:val="center"/>
        <w:rPr>
          <w:b/>
          <w:bCs/>
          <w:sz w:val="20"/>
          <w:szCs w:val="20"/>
        </w:rPr>
      </w:pPr>
    </w:p>
    <w:p w:rsidR="00893F5C" w:rsidRDefault="00893F5C" w:rsidP="00801044">
      <w:pPr>
        <w:jc w:val="center"/>
        <w:rPr>
          <w:b/>
          <w:bCs/>
          <w:sz w:val="20"/>
          <w:szCs w:val="20"/>
        </w:rPr>
      </w:pPr>
    </w:p>
    <w:p w:rsidR="00893F5C" w:rsidRPr="006B6471" w:rsidRDefault="00893F5C" w:rsidP="00801044">
      <w:pPr>
        <w:jc w:val="center"/>
        <w:rPr>
          <w:b/>
          <w:bCs/>
          <w:sz w:val="20"/>
          <w:szCs w:val="20"/>
        </w:rPr>
      </w:pPr>
      <w:r w:rsidRPr="006B6471">
        <w:rPr>
          <w:b/>
          <w:bCs/>
          <w:sz w:val="20"/>
          <w:szCs w:val="20"/>
        </w:rPr>
        <w:t xml:space="preserve">ОТЧЕТ (годовой) </w:t>
      </w:r>
    </w:p>
    <w:p w:rsidR="00893F5C" w:rsidRPr="006B6471" w:rsidRDefault="00893F5C" w:rsidP="00801044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Вознесенское </w:t>
      </w:r>
      <w:r w:rsidRPr="006B6471">
        <w:rPr>
          <w:b/>
          <w:bCs/>
          <w:sz w:val="20"/>
          <w:szCs w:val="20"/>
        </w:rPr>
        <w:t xml:space="preserve"> городское поселение </w:t>
      </w:r>
      <w:r>
        <w:rPr>
          <w:b/>
          <w:bCs/>
          <w:sz w:val="20"/>
          <w:szCs w:val="20"/>
        </w:rPr>
        <w:t>Подпорожского</w:t>
      </w:r>
      <w:r w:rsidRPr="006B6471">
        <w:rPr>
          <w:b/>
          <w:bCs/>
          <w:sz w:val="20"/>
          <w:szCs w:val="20"/>
        </w:rPr>
        <w:t xml:space="preserve"> муниципального района Ленинградской области  </w:t>
      </w:r>
    </w:p>
    <w:p w:rsidR="00893F5C" w:rsidRPr="006B6471" w:rsidRDefault="00893F5C" w:rsidP="0080104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6B6471">
        <w:rPr>
          <w:rFonts w:ascii="Times New Roman" w:hAnsi="Times New Roman" w:cs="Times New Roman"/>
          <w:b/>
          <w:bCs/>
        </w:rPr>
        <w:t xml:space="preserve">об использовании предоставленной </w:t>
      </w:r>
      <w:r w:rsidRPr="006B6471">
        <w:rPr>
          <w:rFonts w:ascii="Times New Roman" w:hAnsi="Times New Roman" w:cs="Times New Roman"/>
          <w:b/>
        </w:rPr>
        <w:t xml:space="preserve">субсидии из областного бюджета Ленинградской области бюджетам поселений в целях софинансирования расходных обязательств поселений, возникающих при выполнении органами местного самоуправления полномочий по вопросам местного значения, в соответствии с областным </w:t>
      </w:r>
      <w:hyperlink r:id="rId4" w:history="1">
        <w:r w:rsidRPr="006B6471">
          <w:rPr>
            <w:rFonts w:ascii="Times New Roman" w:hAnsi="Times New Roman" w:cs="Times New Roman"/>
            <w:b/>
          </w:rPr>
          <w:t>законом</w:t>
        </w:r>
      </w:hyperlink>
      <w:r w:rsidRPr="006B6471">
        <w:rPr>
          <w:rFonts w:ascii="Times New Roman" w:hAnsi="Times New Roman" w:cs="Times New Roman"/>
          <w:b/>
        </w:rPr>
        <w:t xml:space="preserve"> от 12 мая 2015 года № 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 </w:t>
      </w:r>
      <w:r w:rsidRPr="006B6471">
        <w:rPr>
          <w:rFonts w:ascii="Times New Roman" w:hAnsi="Times New Roman" w:cs="Times New Roman"/>
          <w:b/>
          <w:bCs/>
        </w:rPr>
        <w:t>за  2016 год</w:t>
      </w:r>
    </w:p>
    <w:p w:rsidR="00893F5C" w:rsidRPr="0071539E" w:rsidRDefault="00893F5C" w:rsidP="00801044">
      <w:pPr>
        <w:jc w:val="center"/>
        <w:rPr>
          <w:b/>
          <w:bCs/>
          <w:sz w:val="16"/>
          <w:szCs w:val="16"/>
        </w:rPr>
      </w:pPr>
    </w:p>
    <w:tbl>
      <w:tblPr>
        <w:tblW w:w="158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  <w:gridCol w:w="720"/>
        <w:gridCol w:w="900"/>
        <w:gridCol w:w="1440"/>
        <w:gridCol w:w="900"/>
        <w:gridCol w:w="900"/>
        <w:gridCol w:w="1080"/>
        <w:gridCol w:w="1053"/>
      </w:tblGrid>
      <w:tr w:rsidR="00893F5C" w:rsidRPr="0071539E" w:rsidTr="006C52CC">
        <w:trPr>
          <w:trHeight w:val="956"/>
        </w:trPr>
        <w:tc>
          <w:tcPr>
            <w:tcW w:w="1440" w:type="dxa"/>
            <w:vMerge w:val="restart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Наименование проекта</w:t>
            </w:r>
          </w:p>
        </w:tc>
        <w:tc>
          <w:tcPr>
            <w:tcW w:w="2160" w:type="dxa"/>
            <w:gridSpan w:val="3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Утверждено </w:t>
            </w:r>
          </w:p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средств (рублей)</w:t>
            </w:r>
          </w:p>
        </w:tc>
        <w:tc>
          <w:tcPr>
            <w:tcW w:w="2160" w:type="dxa"/>
            <w:gridSpan w:val="3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Поступило средств (рублей) из:</w:t>
            </w:r>
          </w:p>
        </w:tc>
        <w:tc>
          <w:tcPr>
            <w:tcW w:w="2160" w:type="dxa"/>
            <w:gridSpan w:val="3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Расходы, подтвержденные документами (рублей)</w:t>
            </w:r>
          </w:p>
        </w:tc>
        <w:tc>
          <w:tcPr>
            <w:tcW w:w="900" w:type="dxa"/>
            <w:vMerge w:val="restart"/>
          </w:tcPr>
          <w:p w:rsidR="00893F5C" w:rsidRPr="0071539E" w:rsidRDefault="00893F5C" w:rsidP="006C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Неиспользованный остаток межбюджетного  трансферт, подлежащий возврату (рублей)</w:t>
            </w:r>
          </w:p>
        </w:tc>
        <w:tc>
          <w:tcPr>
            <w:tcW w:w="6993" w:type="dxa"/>
            <w:gridSpan w:val="7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Принятые бюджетные обязательства</w:t>
            </w:r>
          </w:p>
        </w:tc>
      </w:tr>
      <w:tr w:rsidR="00893F5C" w:rsidRPr="0071539E" w:rsidTr="001B0201">
        <w:trPr>
          <w:cantSplit/>
          <w:trHeight w:val="1134"/>
        </w:trPr>
        <w:tc>
          <w:tcPr>
            <w:tcW w:w="1440" w:type="dxa"/>
            <w:vMerge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обл. бюджета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внебюджетных источников**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обл. бюджета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мест.</w:t>
            </w:r>
          </w:p>
          <w:p w:rsidR="00893F5C" w:rsidRPr="0071539E" w:rsidRDefault="00893F5C" w:rsidP="00932287">
            <w:pPr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бюджета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внебюджетных источников**</w:t>
            </w:r>
          </w:p>
        </w:tc>
        <w:tc>
          <w:tcPr>
            <w:tcW w:w="900" w:type="dxa"/>
            <w:vMerge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Контрагент</w:t>
            </w:r>
          </w:p>
        </w:tc>
        <w:tc>
          <w:tcPr>
            <w:tcW w:w="900" w:type="dxa"/>
          </w:tcPr>
          <w:p w:rsidR="00893F5C" w:rsidRPr="0071539E" w:rsidRDefault="00893F5C" w:rsidP="006C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Номер и дата договора</w:t>
            </w:r>
          </w:p>
        </w:tc>
        <w:tc>
          <w:tcPr>
            <w:tcW w:w="144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90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Сумма договора, рублей</w:t>
            </w:r>
          </w:p>
        </w:tc>
        <w:tc>
          <w:tcPr>
            <w:tcW w:w="90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Выполнено</w:t>
            </w:r>
          </w:p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работ, рублей</w:t>
            </w:r>
          </w:p>
        </w:tc>
        <w:tc>
          <w:tcPr>
            <w:tcW w:w="1080" w:type="dxa"/>
          </w:tcPr>
          <w:p w:rsidR="00893F5C" w:rsidRPr="0071539E" w:rsidRDefault="00893F5C" w:rsidP="006C52CC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Номер, дата акта выполненных работ</w:t>
            </w:r>
          </w:p>
        </w:tc>
        <w:tc>
          <w:tcPr>
            <w:tcW w:w="1053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Фактические показатели результативности использования субсидии (факт/% к плану)</w:t>
            </w:r>
          </w:p>
        </w:tc>
      </w:tr>
      <w:tr w:rsidR="00893F5C" w:rsidRPr="0071539E" w:rsidTr="001B0201">
        <w:tc>
          <w:tcPr>
            <w:tcW w:w="144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80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53" w:type="dxa"/>
          </w:tcPr>
          <w:p w:rsidR="00893F5C" w:rsidRPr="0071539E" w:rsidRDefault="00893F5C" w:rsidP="00932287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893F5C" w:rsidRPr="002F48E0" w:rsidTr="001B0201">
        <w:trPr>
          <w:cantSplit/>
          <w:trHeight w:val="2122"/>
        </w:trPr>
        <w:tc>
          <w:tcPr>
            <w:tcW w:w="1440" w:type="dxa"/>
          </w:tcPr>
          <w:p w:rsidR="00893F5C" w:rsidRPr="002F48E0" w:rsidRDefault="00893F5C" w:rsidP="00007A66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парка г.п.Вознесенье у пересечения ул.Комсомольской и Почтового переулка</w:t>
            </w:r>
          </w:p>
        </w:tc>
        <w:tc>
          <w:tcPr>
            <w:tcW w:w="720" w:type="dxa"/>
          </w:tcPr>
          <w:p w:rsidR="00893F5C" w:rsidRPr="001B0201" w:rsidRDefault="00893F5C" w:rsidP="008974AF">
            <w:pPr>
              <w:jc w:val="center"/>
              <w:rPr>
                <w:bCs/>
                <w:sz w:val="16"/>
                <w:szCs w:val="16"/>
              </w:rPr>
            </w:pPr>
            <w:r w:rsidRPr="001B0201">
              <w:rPr>
                <w:bCs/>
                <w:sz w:val="16"/>
                <w:szCs w:val="16"/>
              </w:rPr>
              <w:t>1141600</w:t>
            </w:r>
          </w:p>
        </w:tc>
        <w:tc>
          <w:tcPr>
            <w:tcW w:w="720" w:type="dxa"/>
          </w:tcPr>
          <w:p w:rsidR="00893F5C" w:rsidRPr="001B0201" w:rsidRDefault="00893F5C" w:rsidP="008974A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B0201">
              <w:rPr>
                <w:rFonts w:ascii="Times New Roman" w:hAnsi="Times New Roman" w:cs="Times New Roman"/>
                <w:sz w:val="16"/>
                <w:szCs w:val="16"/>
              </w:rPr>
              <w:t>57080</w:t>
            </w:r>
          </w:p>
        </w:tc>
        <w:tc>
          <w:tcPr>
            <w:tcW w:w="720" w:type="dxa"/>
          </w:tcPr>
          <w:p w:rsidR="00893F5C" w:rsidRPr="001B0201" w:rsidRDefault="00893F5C" w:rsidP="008974A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B0201">
              <w:rPr>
                <w:rFonts w:ascii="Times New Roman" w:hAnsi="Times New Roman" w:cs="Times New Roman"/>
                <w:sz w:val="16"/>
                <w:szCs w:val="16"/>
              </w:rPr>
              <w:t>301369</w:t>
            </w:r>
          </w:p>
        </w:tc>
        <w:tc>
          <w:tcPr>
            <w:tcW w:w="720" w:type="dxa"/>
          </w:tcPr>
          <w:p w:rsidR="00893F5C" w:rsidRPr="001B0201" w:rsidRDefault="00893F5C" w:rsidP="000A7F16">
            <w:pPr>
              <w:jc w:val="center"/>
              <w:rPr>
                <w:bCs/>
                <w:sz w:val="16"/>
                <w:szCs w:val="16"/>
              </w:rPr>
            </w:pPr>
            <w:r w:rsidRPr="001B0201">
              <w:rPr>
                <w:bCs/>
                <w:sz w:val="16"/>
                <w:szCs w:val="16"/>
              </w:rPr>
              <w:t>1141600</w:t>
            </w:r>
          </w:p>
        </w:tc>
        <w:tc>
          <w:tcPr>
            <w:tcW w:w="720" w:type="dxa"/>
          </w:tcPr>
          <w:p w:rsidR="00893F5C" w:rsidRPr="001B0201" w:rsidRDefault="00893F5C" w:rsidP="000A7F1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B0201">
              <w:rPr>
                <w:rFonts w:ascii="Times New Roman" w:hAnsi="Times New Roman" w:cs="Times New Roman"/>
                <w:sz w:val="16"/>
                <w:szCs w:val="16"/>
              </w:rPr>
              <w:t>57080</w:t>
            </w:r>
          </w:p>
        </w:tc>
        <w:tc>
          <w:tcPr>
            <w:tcW w:w="720" w:type="dxa"/>
          </w:tcPr>
          <w:p w:rsidR="00893F5C" w:rsidRPr="001B0201" w:rsidRDefault="00893F5C" w:rsidP="000A7F1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B0201">
              <w:rPr>
                <w:rFonts w:ascii="Times New Roman" w:hAnsi="Times New Roman" w:cs="Times New Roman"/>
                <w:sz w:val="16"/>
                <w:szCs w:val="16"/>
              </w:rPr>
              <w:t>301369</w:t>
            </w:r>
          </w:p>
        </w:tc>
        <w:tc>
          <w:tcPr>
            <w:tcW w:w="720" w:type="dxa"/>
          </w:tcPr>
          <w:p w:rsidR="00893F5C" w:rsidRPr="001B0201" w:rsidRDefault="00893F5C" w:rsidP="000A7F16">
            <w:pPr>
              <w:jc w:val="center"/>
              <w:rPr>
                <w:bCs/>
                <w:sz w:val="16"/>
                <w:szCs w:val="16"/>
              </w:rPr>
            </w:pPr>
            <w:r w:rsidRPr="001B0201">
              <w:rPr>
                <w:bCs/>
                <w:sz w:val="16"/>
                <w:szCs w:val="16"/>
              </w:rPr>
              <w:t>1141600</w:t>
            </w:r>
          </w:p>
        </w:tc>
        <w:tc>
          <w:tcPr>
            <w:tcW w:w="720" w:type="dxa"/>
          </w:tcPr>
          <w:p w:rsidR="00893F5C" w:rsidRPr="001B0201" w:rsidRDefault="00893F5C" w:rsidP="000A7F1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B0201">
              <w:rPr>
                <w:rFonts w:ascii="Times New Roman" w:hAnsi="Times New Roman" w:cs="Times New Roman"/>
                <w:sz w:val="16"/>
                <w:szCs w:val="16"/>
              </w:rPr>
              <w:t>57080</w:t>
            </w:r>
          </w:p>
        </w:tc>
        <w:tc>
          <w:tcPr>
            <w:tcW w:w="720" w:type="dxa"/>
          </w:tcPr>
          <w:p w:rsidR="00893F5C" w:rsidRPr="001B0201" w:rsidRDefault="00893F5C" w:rsidP="000A7F1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B0201">
              <w:rPr>
                <w:rFonts w:ascii="Times New Roman" w:hAnsi="Times New Roman" w:cs="Times New Roman"/>
                <w:sz w:val="16"/>
                <w:szCs w:val="16"/>
              </w:rPr>
              <w:t>301369</w:t>
            </w:r>
          </w:p>
        </w:tc>
        <w:tc>
          <w:tcPr>
            <w:tcW w:w="900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 w:rsidRPr="002F48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893F5C" w:rsidRDefault="00893F5C" w:rsidP="008974AF">
            <w:pPr>
              <w:ind w:right="-108"/>
              <w:rPr>
                <w:bCs/>
                <w:sz w:val="16"/>
                <w:szCs w:val="16"/>
              </w:rPr>
            </w:pPr>
            <w:r w:rsidRPr="002F48E0">
              <w:rPr>
                <w:bCs/>
                <w:sz w:val="16"/>
                <w:szCs w:val="16"/>
              </w:rPr>
              <w:t xml:space="preserve"> ООО </w:t>
            </w:r>
            <w:r>
              <w:rPr>
                <w:bCs/>
                <w:sz w:val="16"/>
                <w:szCs w:val="16"/>
              </w:rPr>
              <w:t>«Свирь</w:t>
            </w:r>
          </w:p>
          <w:p w:rsidR="00893F5C" w:rsidRPr="002F48E0" w:rsidRDefault="00893F5C" w:rsidP="008974AF">
            <w:pPr>
              <w:ind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Строй»</w:t>
            </w:r>
          </w:p>
        </w:tc>
        <w:tc>
          <w:tcPr>
            <w:tcW w:w="900" w:type="dxa"/>
          </w:tcPr>
          <w:p w:rsidR="00893F5C" w:rsidRPr="002F48E0" w:rsidRDefault="00893F5C" w:rsidP="006C52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№30 от 29.07.2016</w:t>
            </w:r>
          </w:p>
          <w:p w:rsidR="00893F5C" w:rsidRPr="002F48E0" w:rsidRDefault="00893F5C" w:rsidP="006C52C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:rsidR="00893F5C" w:rsidRPr="002F48E0" w:rsidRDefault="00893F5C" w:rsidP="00007A66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парка г.п.Вознесенье у пересечения ул.Комсомольской и Почтового переулка</w:t>
            </w:r>
          </w:p>
        </w:tc>
        <w:tc>
          <w:tcPr>
            <w:tcW w:w="900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1499999,00</w:t>
            </w:r>
          </w:p>
        </w:tc>
        <w:tc>
          <w:tcPr>
            <w:tcW w:w="900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1499999,00</w:t>
            </w:r>
          </w:p>
        </w:tc>
        <w:tc>
          <w:tcPr>
            <w:tcW w:w="1080" w:type="dxa"/>
          </w:tcPr>
          <w:p w:rsidR="00893F5C" w:rsidRPr="002F48E0" w:rsidRDefault="00893F5C" w:rsidP="006C52CC">
            <w:pPr>
              <w:jc w:val="center"/>
              <w:rPr>
                <w:bCs/>
                <w:sz w:val="16"/>
                <w:szCs w:val="16"/>
              </w:rPr>
            </w:pPr>
            <w:r w:rsidRPr="002F48E0">
              <w:rPr>
                <w:bCs/>
                <w:sz w:val="16"/>
                <w:szCs w:val="16"/>
              </w:rPr>
              <w:t xml:space="preserve">акты о приемке выполненных работ </w:t>
            </w:r>
            <w:r>
              <w:rPr>
                <w:bCs/>
                <w:sz w:val="16"/>
                <w:szCs w:val="16"/>
              </w:rPr>
              <w:t xml:space="preserve">Кс-2 №1 и КС-3№1 </w:t>
            </w:r>
            <w:r w:rsidRPr="002F48E0">
              <w:rPr>
                <w:bCs/>
                <w:sz w:val="16"/>
                <w:szCs w:val="16"/>
              </w:rPr>
              <w:t>от 0</w:t>
            </w:r>
            <w:r>
              <w:rPr>
                <w:bCs/>
                <w:sz w:val="16"/>
                <w:szCs w:val="16"/>
              </w:rPr>
              <w:t>9</w:t>
            </w:r>
            <w:r w:rsidRPr="002F48E0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9</w:t>
            </w:r>
            <w:r w:rsidRPr="002F48E0">
              <w:rPr>
                <w:bCs/>
                <w:sz w:val="16"/>
                <w:szCs w:val="16"/>
              </w:rPr>
              <w:t>.2016 № 1</w:t>
            </w:r>
          </w:p>
        </w:tc>
        <w:tc>
          <w:tcPr>
            <w:tcW w:w="1053" w:type="dxa"/>
          </w:tcPr>
          <w:p w:rsidR="00893F5C" w:rsidRPr="002F48E0" w:rsidRDefault="00893F5C" w:rsidP="006553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99,9966</w:t>
            </w:r>
          </w:p>
        </w:tc>
      </w:tr>
      <w:tr w:rsidR="00893F5C" w:rsidRPr="002F48E0" w:rsidTr="001B0201">
        <w:trPr>
          <w:cantSplit/>
          <w:trHeight w:val="1062"/>
        </w:trPr>
        <w:tc>
          <w:tcPr>
            <w:tcW w:w="1440" w:type="dxa"/>
          </w:tcPr>
          <w:p w:rsidR="00893F5C" w:rsidRPr="002F48E0" w:rsidRDefault="00893F5C" w:rsidP="008974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93F5C" w:rsidRPr="002F48E0" w:rsidRDefault="00893F5C" w:rsidP="008974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93F5C" w:rsidRPr="002F48E0" w:rsidRDefault="00893F5C" w:rsidP="008974A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93F5C" w:rsidRPr="002F48E0" w:rsidRDefault="00893F5C" w:rsidP="008974A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893F5C" w:rsidRPr="002F48E0" w:rsidRDefault="00893F5C" w:rsidP="008974AF">
            <w:pPr>
              <w:ind w:right="-108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ИП «Киккоев Г.П.»</w:t>
            </w:r>
          </w:p>
        </w:tc>
        <w:tc>
          <w:tcPr>
            <w:tcW w:w="900" w:type="dxa"/>
          </w:tcPr>
          <w:p w:rsidR="00893F5C" w:rsidRPr="002F48E0" w:rsidRDefault="00893F5C" w:rsidP="006C52CC">
            <w:pPr>
              <w:jc w:val="center"/>
              <w:rPr>
                <w:bCs/>
                <w:sz w:val="16"/>
                <w:szCs w:val="16"/>
              </w:rPr>
            </w:pPr>
            <w:r w:rsidRPr="002F48E0">
              <w:rPr>
                <w:bCs/>
                <w:sz w:val="16"/>
                <w:szCs w:val="16"/>
              </w:rPr>
              <w:t xml:space="preserve">№ </w:t>
            </w:r>
            <w:r>
              <w:rPr>
                <w:bCs/>
                <w:sz w:val="16"/>
                <w:szCs w:val="16"/>
              </w:rPr>
              <w:t>01/12/2016</w:t>
            </w:r>
            <w:r w:rsidRPr="002F48E0">
              <w:rPr>
                <w:bCs/>
                <w:sz w:val="16"/>
                <w:szCs w:val="16"/>
              </w:rPr>
              <w:t xml:space="preserve"> от </w:t>
            </w:r>
            <w:r>
              <w:rPr>
                <w:bCs/>
                <w:sz w:val="16"/>
                <w:szCs w:val="16"/>
              </w:rPr>
              <w:t>01</w:t>
            </w:r>
            <w:r w:rsidRPr="002F48E0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12</w:t>
            </w:r>
            <w:r w:rsidRPr="002F48E0">
              <w:rPr>
                <w:bCs/>
                <w:sz w:val="16"/>
                <w:szCs w:val="16"/>
              </w:rPr>
              <w:t>.2016</w:t>
            </w:r>
          </w:p>
        </w:tc>
        <w:tc>
          <w:tcPr>
            <w:tcW w:w="1440" w:type="dxa"/>
          </w:tcPr>
          <w:p w:rsidR="00893F5C" w:rsidRPr="002F48E0" w:rsidRDefault="00893F5C" w:rsidP="008974AF">
            <w:pPr>
              <w:spacing w:line="2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 парка г.п.Вознесенье у пересечения ул.Комсомольской и Почтового переулка (Приобретение семян)</w:t>
            </w:r>
          </w:p>
          <w:p w:rsidR="00893F5C" w:rsidRPr="002F48E0" w:rsidRDefault="00893F5C" w:rsidP="008974AF">
            <w:pPr>
              <w:spacing w:line="2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00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080" w:type="dxa"/>
          </w:tcPr>
          <w:p w:rsidR="00893F5C" w:rsidRPr="002F48E0" w:rsidRDefault="00893F5C" w:rsidP="006C52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Товарная накладная </w:t>
            </w:r>
            <w:r w:rsidRPr="002F48E0">
              <w:rPr>
                <w:bCs/>
                <w:sz w:val="16"/>
                <w:szCs w:val="16"/>
              </w:rPr>
              <w:t xml:space="preserve"> №1</w:t>
            </w:r>
            <w:r>
              <w:rPr>
                <w:bCs/>
                <w:sz w:val="16"/>
                <w:szCs w:val="16"/>
              </w:rPr>
              <w:t>30</w:t>
            </w:r>
            <w:r w:rsidRPr="002F48E0">
              <w:rPr>
                <w:bCs/>
                <w:sz w:val="16"/>
                <w:szCs w:val="16"/>
              </w:rPr>
              <w:t xml:space="preserve"> от </w:t>
            </w:r>
            <w:r>
              <w:rPr>
                <w:bCs/>
                <w:sz w:val="16"/>
                <w:szCs w:val="16"/>
              </w:rPr>
              <w:t>22</w:t>
            </w:r>
            <w:r w:rsidRPr="002F48E0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12</w:t>
            </w:r>
            <w:r w:rsidRPr="002F48E0">
              <w:rPr>
                <w:bCs/>
                <w:sz w:val="16"/>
                <w:szCs w:val="16"/>
              </w:rPr>
              <w:t>.2016</w:t>
            </w:r>
          </w:p>
        </w:tc>
        <w:tc>
          <w:tcPr>
            <w:tcW w:w="1053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0,0034</w:t>
            </w:r>
          </w:p>
        </w:tc>
      </w:tr>
      <w:tr w:rsidR="00893F5C" w:rsidRPr="002F48E0" w:rsidTr="001B0201">
        <w:tc>
          <w:tcPr>
            <w:tcW w:w="1440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 w:rsidRPr="002F48E0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0" w:type="dxa"/>
          </w:tcPr>
          <w:p w:rsidR="00893F5C" w:rsidRPr="002F48E0" w:rsidRDefault="00893F5C" w:rsidP="000A7F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1141600</w:t>
            </w:r>
          </w:p>
        </w:tc>
        <w:tc>
          <w:tcPr>
            <w:tcW w:w="720" w:type="dxa"/>
          </w:tcPr>
          <w:p w:rsidR="00893F5C" w:rsidRPr="002F48E0" w:rsidRDefault="00893F5C" w:rsidP="000A7F1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57080</w:t>
            </w:r>
          </w:p>
        </w:tc>
        <w:tc>
          <w:tcPr>
            <w:tcW w:w="720" w:type="dxa"/>
          </w:tcPr>
          <w:p w:rsidR="00893F5C" w:rsidRPr="002F48E0" w:rsidRDefault="00893F5C" w:rsidP="000A7F1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301369</w:t>
            </w:r>
          </w:p>
        </w:tc>
        <w:tc>
          <w:tcPr>
            <w:tcW w:w="720" w:type="dxa"/>
          </w:tcPr>
          <w:p w:rsidR="00893F5C" w:rsidRPr="002F48E0" w:rsidRDefault="00893F5C" w:rsidP="000A7F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1141600</w:t>
            </w:r>
          </w:p>
        </w:tc>
        <w:tc>
          <w:tcPr>
            <w:tcW w:w="720" w:type="dxa"/>
          </w:tcPr>
          <w:p w:rsidR="00893F5C" w:rsidRPr="002F48E0" w:rsidRDefault="00893F5C" w:rsidP="000A7F1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57080</w:t>
            </w:r>
          </w:p>
        </w:tc>
        <w:tc>
          <w:tcPr>
            <w:tcW w:w="720" w:type="dxa"/>
          </w:tcPr>
          <w:p w:rsidR="00893F5C" w:rsidRPr="002F48E0" w:rsidRDefault="00893F5C" w:rsidP="000A7F1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301369</w:t>
            </w:r>
          </w:p>
        </w:tc>
        <w:tc>
          <w:tcPr>
            <w:tcW w:w="720" w:type="dxa"/>
          </w:tcPr>
          <w:p w:rsidR="00893F5C" w:rsidRPr="002F48E0" w:rsidRDefault="00893F5C" w:rsidP="000A7F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1141600</w:t>
            </w:r>
          </w:p>
        </w:tc>
        <w:tc>
          <w:tcPr>
            <w:tcW w:w="720" w:type="dxa"/>
          </w:tcPr>
          <w:p w:rsidR="00893F5C" w:rsidRPr="002F48E0" w:rsidRDefault="00893F5C" w:rsidP="000A7F1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57080</w:t>
            </w:r>
          </w:p>
        </w:tc>
        <w:tc>
          <w:tcPr>
            <w:tcW w:w="720" w:type="dxa"/>
          </w:tcPr>
          <w:p w:rsidR="00893F5C" w:rsidRPr="002F48E0" w:rsidRDefault="00893F5C" w:rsidP="000A7F1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301369</w:t>
            </w:r>
          </w:p>
        </w:tc>
        <w:tc>
          <w:tcPr>
            <w:tcW w:w="900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 w:rsidRPr="002F48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1500049,00</w:t>
            </w:r>
          </w:p>
        </w:tc>
        <w:tc>
          <w:tcPr>
            <w:tcW w:w="900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1500049,00</w:t>
            </w:r>
          </w:p>
        </w:tc>
        <w:tc>
          <w:tcPr>
            <w:tcW w:w="1080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</w:tcPr>
          <w:p w:rsidR="00893F5C" w:rsidRPr="002F48E0" w:rsidRDefault="00893F5C" w:rsidP="008974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</w:tbl>
    <w:p w:rsidR="00893F5C" w:rsidRPr="002F48E0" w:rsidRDefault="00893F5C" w:rsidP="00007A66">
      <w:pPr>
        <w:jc w:val="center"/>
        <w:rPr>
          <w:b/>
          <w:bCs/>
          <w:sz w:val="16"/>
          <w:szCs w:val="16"/>
        </w:rPr>
      </w:pPr>
    </w:p>
    <w:tbl>
      <w:tblPr>
        <w:tblW w:w="4974" w:type="pct"/>
        <w:tblLayout w:type="fixed"/>
        <w:tblLook w:val="0000"/>
      </w:tblPr>
      <w:tblGrid>
        <w:gridCol w:w="3845"/>
        <w:gridCol w:w="3189"/>
        <w:gridCol w:w="1124"/>
        <w:gridCol w:w="229"/>
        <w:gridCol w:w="562"/>
        <w:gridCol w:w="236"/>
        <w:gridCol w:w="1571"/>
        <w:gridCol w:w="791"/>
        <w:gridCol w:w="950"/>
        <w:gridCol w:w="844"/>
        <w:gridCol w:w="838"/>
        <w:gridCol w:w="530"/>
      </w:tblGrid>
      <w:tr w:rsidR="00893F5C" w:rsidRPr="002F48E0" w:rsidTr="008974AF">
        <w:trPr>
          <w:trHeight w:val="97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noWrap/>
            <w:vAlign w:val="bottom"/>
          </w:tcPr>
          <w:p w:rsidR="00893F5C" w:rsidRPr="002F48E0" w:rsidRDefault="00893F5C" w:rsidP="008974AF">
            <w:pPr>
              <w:rPr>
                <w:b/>
                <w:bCs/>
                <w:sz w:val="16"/>
                <w:szCs w:val="16"/>
              </w:rPr>
            </w:pPr>
            <w:r w:rsidRPr="002F48E0">
              <w:rPr>
                <w:b/>
                <w:bCs/>
                <w:sz w:val="16"/>
                <w:szCs w:val="16"/>
              </w:rPr>
              <w:t xml:space="preserve">* материально-технические ресурсы юр. и физ. лиц,  средства граждан, трудовые ресурсы </w:t>
            </w:r>
          </w:p>
        </w:tc>
      </w:tr>
      <w:tr w:rsidR="00893F5C" w:rsidRPr="002F48E0" w:rsidTr="001B0201">
        <w:trPr>
          <w:trHeight w:val="1215"/>
        </w:trPr>
        <w:tc>
          <w:tcPr>
            <w:tcW w:w="285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  <w:r w:rsidRPr="002F48E0">
              <w:rPr>
                <w:sz w:val="16"/>
                <w:szCs w:val="16"/>
              </w:rPr>
              <w:t xml:space="preserve">Глава администрации __________       </w:t>
            </w:r>
            <w:r>
              <w:rPr>
                <w:sz w:val="16"/>
                <w:szCs w:val="16"/>
              </w:rPr>
              <w:t>Д.А.Давыдов</w:t>
            </w:r>
            <w:r w:rsidRPr="002F48E0">
              <w:rPr>
                <w:sz w:val="16"/>
                <w:szCs w:val="16"/>
              </w:rPr>
              <w:br/>
            </w:r>
          </w:p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  <w:p w:rsidR="00893F5C" w:rsidRPr="002F48E0" w:rsidRDefault="00893F5C" w:rsidP="008974AF">
            <w:pPr>
              <w:rPr>
                <w:sz w:val="16"/>
                <w:szCs w:val="16"/>
              </w:rPr>
            </w:pPr>
            <w:r w:rsidRPr="002F48E0">
              <w:rPr>
                <w:sz w:val="16"/>
                <w:szCs w:val="16"/>
              </w:rPr>
              <w:t xml:space="preserve">Главный бухгалтер  ___________      </w:t>
            </w:r>
            <w:r>
              <w:rPr>
                <w:sz w:val="16"/>
                <w:szCs w:val="16"/>
              </w:rPr>
              <w:t>Г.Н.Михайлова</w:t>
            </w:r>
            <w:r w:rsidRPr="002F48E0">
              <w:rPr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196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3F5C" w:rsidRPr="002F48E0" w:rsidRDefault="00893F5C" w:rsidP="008974AF">
            <w:pPr>
              <w:jc w:val="center"/>
              <w:rPr>
                <w:sz w:val="16"/>
                <w:szCs w:val="16"/>
              </w:rPr>
            </w:pPr>
            <w:r w:rsidRPr="002F48E0">
              <w:rPr>
                <w:sz w:val="16"/>
                <w:szCs w:val="16"/>
              </w:rPr>
              <w:t xml:space="preserve">Согласовано:                                                                                                                            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</w:t>
            </w:r>
          </w:p>
          <w:p w:rsidR="00893F5C" w:rsidRPr="002F48E0" w:rsidRDefault="00893F5C" w:rsidP="008974AF">
            <w:pPr>
              <w:jc w:val="center"/>
              <w:rPr>
                <w:sz w:val="16"/>
                <w:szCs w:val="16"/>
              </w:rPr>
            </w:pPr>
          </w:p>
          <w:p w:rsidR="00893F5C" w:rsidRPr="002F48E0" w:rsidRDefault="00893F5C" w:rsidP="008974AF">
            <w:pPr>
              <w:jc w:val="center"/>
              <w:rPr>
                <w:sz w:val="16"/>
                <w:szCs w:val="16"/>
              </w:rPr>
            </w:pPr>
            <w:r w:rsidRPr="002F48E0">
              <w:rPr>
                <w:sz w:val="16"/>
                <w:szCs w:val="16"/>
              </w:rPr>
              <w:t>_____________  Л.В.Бурак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</w:tr>
      <w:tr w:rsidR="00893F5C" w:rsidRPr="002F48E0" w:rsidTr="006C52CC">
        <w:trPr>
          <w:trHeight w:val="270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  <w:r w:rsidRPr="002F48E0">
              <w:rPr>
                <w:sz w:val="16"/>
                <w:szCs w:val="16"/>
              </w:rPr>
              <w:t xml:space="preserve">Исполнитель:    </w:t>
            </w:r>
            <w:r>
              <w:rPr>
                <w:sz w:val="16"/>
                <w:szCs w:val="16"/>
              </w:rPr>
              <w:t xml:space="preserve">К.В.Левкина </w:t>
            </w:r>
            <w:r w:rsidRPr="002F48E0">
              <w:rPr>
                <w:sz w:val="16"/>
                <w:szCs w:val="16"/>
              </w:rPr>
              <w:t>8136</w:t>
            </w:r>
            <w:r>
              <w:rPr>
                <w:sz w:val="16"/>
                <w:szCs w:val="16"/>
              </w:rPr>
              <w:t>5</w:t>
            </w:r>
            <w:r w:rsidRPr="002F48E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42</w:t>
            </w:r>
            <w:r w:rsidRPr="002F48E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537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декабря</w:t>
            </w:r>
            <w:r w:rsidRPr="002F48E0">
              <w:rPr>
                <w:sz w:val="16"/>
                <w:szCs w:val="16"/>
              </w:rPr>
              <w:t xml:space="preserve">  2016 года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3F5C" w:rsidRPr="002F48E0" w:rsidRDefault="00893F5C" w:rsidP="008974AF">
            <w:pPr>
              <w:rPr>
                <w:sz w:val="16"/>
                <w:szCs w:val="16"/>
              </w:rPr>
            </w:pPr>
          </w:p>
        </w:tc>
      </w:tr>
    </w:tbl>
    <w:p w:rsidR="00893F5C" w:rsidRDefault="00893F5C"/>
    <w:sectPr w:rsidR="00893F5C" w:rsidSect="001B0201">
      <w:pgSz w:w="16838" w:h="11906" w:orient="landscape"/>
      <w:pgMar w:top="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2DF"/>
    <w:rsid w:val="00007A66"/>
    <w:rsid w:val="000A7F16"/>
    <w:rsid w:val="000D288B"/>
    <w:rsid w:val="001B0201"/>
    <w:rsid w:val="001B0A40"/>
    <w:rsid w:val="002F48E0"/>
    <w:rsid w:val="004468B6"/>
    <w:rsid w:val="004C311D"/>
    <w:rsid w:val="00655333"/>
    <w:rsid w:val="006B6471"/>
    <w:rsid w:val="006C52CC"/>
    <w:rsid w:val="0071539E"/>
    <w:rsid w:val="007542DF"/>
    <w:rsid w:val="00801044"/>
    <w:rsid w:val="00893F5C"/>
    <w:rsid w:val="008974AF"/>
    <w:rsid w:val="00932287"/>
    <w:rsid w:val="00A600F4"/>
    <w:rsid w:val="00B44DF7"/>
    <w:rsid w:val="00DC07AE"/>
    <w:rsid w:val="00F3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44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B0A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0A40"/>
    <w:rPr>
      <w:rFonts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0104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10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2AF0067846AB2FC4997A3176BBF89176E4796BA2AC90E64DDFD5A96127C6CB67ABF46DA127C63B43h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420</Words>
  <Characters>2394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2017-01-17T06:35:00Z</cp:lastPrinted>
  <dcterms:created xsi:type="dcterms:W3CDTF">2016-12-19T06:51:00Z</dcterms:created>
  <dcterms:modified xsi:type="dcterms:W3CDTF">2017-01-17T06:35:00Z</dcterms:modified>
</cp:coreProperties>
</file>